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25" w:rsidRPr="00F25125" w:rsidRDefault="00F25125" w:rsidP="00F25125">
      <w:pPr>
        <w:spacing w:after="360"/>
        <w:ind w:firstLine="0"/>
        <w:jc w:val="center"/>
        <w:rPr>
          <w:rFonts w:cs="Arial"/>
          <w:b/>
          <w:sz w:val="24"/>
          <w:szCs w:val="24"/>
        </w:rPr>
      </w:pPr>
      <w:r w:rsidRPr="00F25125">
        <w:rPr>
          <w:rFonts w:cs="Arial"/>
          <w:b/>
          <w:sz w:val="24"/>
          <w:szCs w:val="24"/>
          <w:lang w:val="ru-RU"/>
        </w:rPr>
        <w:t>НОСИЛАЦ ЛИСТЕ КАНДИДАТА - АЛЕКСАНДРА ВУЧИНИЋ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bookmarkStart w:id="0" w:name="_GoBack"/>
      <w:r w:rsidRPr="00C9329A">
        <w:rPr>
          <w:rFonts w:cs="Arial"/>
          <w:szCs w:val="22"/>
          <w:lang w:val="en-US"/>
        </w:rPr>
        <w:t xml:space="preserve">1. </w:t>
      </w:r>
      <w:r w:rsidRPr="00C9329A">
        <w:rPr>
          <w:rFonts w:cs="Arial"/>
          <w:szCs w:val="22"/>
          <w:lang w:val="sr-Cyrl-RS"/>
        </w:rPr>
        <w:t>Александра Вучинић, 1968, професор књижевности,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en-US"/>
        </w:rPr>
        <w:t xml:space="preserve">2. </w:t>
      </w:r>
      <w:r w:rsidRPr="00C9329A">
        <w:rPr>
          <w:rFonts w:cs="Arial"/>
          <w:szCs w:val="22"/>
          <w:lang w:val="sr-Latn-ME"/>
        </w:rPr>
        <w:t>Душан Жугић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sr-Cyrl-RS"/>
        </w:rPr>
        <w:t xml:space="preserve"> 1972, предузетник, Нови Сад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3. Милош Паовић, 1</w:t>
      </w:r>
      <w:r w:rsidRPr="00C9329A">
        <w:rPr>
          <w:rFonts w:cs="Arial"/>
          <w:szCs w:val="22"/>
          <w:lang w:val="en-US"/>
        </w:rPr>
        <w:t>972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en-US"/>
        </w:rPr>
        <w:t xml:space="preserve"> </w:t>
      </w:r>
      <w:r w:rsidRPr="00C9329A">
        <w:rPr>
          <w:rFonts w:cs="Arial"/>
          <w:szCs w:val="22"/>
          <w:lang w:val="sr-Latn-ME"/>
        </w:rPr>
        <w:t>дипл. економиста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sr-Cyrl-RS"/>
        </w:rPr>
        <w:t xml:space="preserve"> Алексинац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4. Никола Мухадиновић, 1987, предузетник,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5. Драган Мартиновић, 1984, инжињер пољопривреде,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6. Јована Јоксимовић, 1995, студент страних језика, Прокупље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7. Веселин Митровић, 1949, дипл. економиста, Нови Сад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8. Радош Мрдак, 1955, дипл. правник, Врање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9. Наташа Јелић, 1966, банкарски комерцијалиста, Бачка Топола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10. Бојан Бојат, 1973, адвокат, Нови Сад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11. Светозар Пајовић, 1967, предузетник,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12. Снежана Јововић, 1974, дипл. економиста, Суботица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13. Јовица Јоксимовић, 1972, предузетник, Прокупље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14. Драшко Кнежевић, 1988, дипл. правник, Нова Пазова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15. Гордана Кривокапић, 1962, просветни радник,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16. Снежана Јосифовић, 1970, предузетник, Нови Сад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17. Данко Добриловић, 1965, спортски радник, Суботица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18. Гордана Ђурковић, 1961, медицински радник, Беочин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19. Катарина Јоксимовић, 1976, медицински радник 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20. Лабуд Спичановић, 1976, предузетник, Ловћенац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2</w:t>
      </w:r>
      <w:r w:rsidRPr="00C9329A">
        <w:rPr>
          <w:rFonts w:cs="Arial"/>
          <w:szCs w:val="22"/>
          <w:lang w:val="en-US"/>
        </w:rPr>
        <w:t>1</w:t>
      </w:r>
      <w:r w:rsidRPr="00C9329A">
        <w:rPr>
          <w:rFonts w:cs="Arial"/>
          <w:szCs w:val="22"/>
          <w:lang w:val="sr-Cyrl-RS"/>
        </w:rPr>
        <w:t>. Милан Аранђеловић, 1955, предузетник, Прокупље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2</w:t>
      </w:r>
      <w:r w:rsidRPr="00C9329A">
        <w:rPr>
          <w:rFonts w:cs="Arial"/>
          <w:szCs w:val="22"/>
          <w:lang w:val="en-US"/>
        </w:rPr>
        <w:t>2</w:t>
      </w:r>
      <w:r w:rsidRPr="00C9329A">
        <w:rPr>
          <w:rFonts w:cs="Arial"/>
          <w:szCs w:val="22"/>
          <w:lang w:val="sr-Cyrl-RS"/>
        </w:rPr>
        <w:t>. Мирјана Рогановић, 1968, културн</w:t>
      </w:r>
      <w:r w:rsidRPr="00C9329A">
        <w:rPr>
          <w:rFonts w:cs="Arial"/>
          <w:szCs w:val="22"/>
          <w:lang w:val="sr-Latn-ME"/>
        </w:rPr>
        <w:t xml:space="preserve">o </w:t>
      </w:r>
      <w:r w:rsidRPr="00C9329A">
        <w:rPr>
          <w:rFonts w:cs="Arial"/>
          <w:szCs w:val="22"/>
          <w:lang w:val="sr-Cyrl-RS"/>
        </w:rPr>
        <w:t>просветни радник, Ловћенац</w:t>
      </w:r>
    </w:p>
    <w:bookmarkEnd w:id="0"/>
    <w:p w:rsidR="00FA63D6" w:rsidRDefault="00FA63D6"/>
    <w:sectPr w:rsidR="00FA63D6" w:rsidSect="00F25125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25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9329A"/>
    <w:rsid w:val="00D76F81"/>
    <w:rsid w:val="00F25125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2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2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2015-11-05T08:10:00Z</dcterms:created>
  <dcterms:modified xsi:type="dcterms:W3CDTF">2015-11-05T08:23:00Z</dcterms:modified>
</cp:coreProperties>
</file>